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FF" w:rsidRDefault="003D17CB" w:rsidP="003D17CB">
      <w:pPr>
        <w:spacing w:line="240" w:lineRule="exact"/>
        <w:jc w:val="center"/>
      </w:pPr>
      <w:r>
        <w:t>Николаевской-на-Амуре г</w:t>
      </w:r>
      <w:r w:rsidR="00593BFF">
        <w:t>ородской прокуратурой проведено мероприятие,</w:t>
      </w:r>
    </w:p>
    <w:p w:rsidR="00593BFF" w:rsidRDefault="00593BFF" w:rsidP="003D17CB">
      <w:pPr>
        <w:spacing w:line="240" w:lineRule="exact"/>
        <w:jc w:val="center"/>
      </w:pPr>
      <w:r>
        <w:t>посвященное Международному дню борьбы с коррупцией</w:t>
      </w:r>
    </w:p>
    <w:p w:rsidR="00593BFF" w:rsidRDefault="00593BFF" w:rsidP="00593BFF">
      <w:pPr>
        <w:jc w:val="both"/>
      </w:pPr>
    </w:p>
    <w:p w:rsidR="00593BFF" w:rsidRDefault="00593BFF" w:rsidP="00593BFF">
      <w:pPr>
        <w:ind w:firstLine="709"/>
        <w:jc w:val="both"/>
      </w:pPr>
      <w:r>
        <w:t>Ежегодно 9 декабря отмечается Международный день борьбы с коррупцией, учрежденный Генеральной Ассамблеей Организации Объединенных Наций.</w:t>
      </w:r>
    </w:p>
    <w:p w:rsidR="00593BFF" w:rsidRDefault="00593BFF" w:rsidP="00593BFF">
      <w:pPr>
        <w:ind w:firstLine="709"/>
        <w:jc w:val="both"/>
      </w:pPr>
      <w:r>
        <w:t xml:space="preserve">В преддверии указанной даты городской прокуратурой </w:t>
      </w:r>
      <w:r>
        <w:t>в формате</w:t>
      </w:r>
      <w:r>
        <w:t xml:space="preserve"> кругл</w:t>
      </w:r>
      <w:r>
        <w:t>ого</w:t>
      </w:r>
      <w:r>
        <w:t xml:space="preserve"> стол</w:t>
      </w:r>
      <w:r>
        <w:t>а</w:t>
      </w:r>
      <w:r>
        <w:t xml:space="preserve"> </w:t>
      </w:r>
      <w:r>
        <w:t xml:space="preserve">проведена встреча </w:t>
      </w:r>
      <w:r>
        <w:t xml:space="preserve">с представителями субъектов предпринимательства и правоохранительных органов. В проведении мероприятия принял участие депутат Законодательной думы Хабаровского края и член Совета по предпринимательству и улучшению инвестиционного климата при главе Николаевского муниципального района </w:t>
      </w:r>
      <w:proofErr w:type="spellStart"/>
      <w:r>
        <w:t>Авагимян</w:t>
      </w:r>
      <w:proofErr w:type="spellEnd"/>
      <w:r>
        <w:t xml:space="preserve"> Г.Р.</w:t>
      </w:r>
    </w:p>
    <w:p w:rsidR="00593BFF" w:rsidRDefault="00593BFF" w:rsidP="00593BFF">
      <w:pPr>
        <w:ind w:firstLine="709"/>
        <w:jc w:val="both"/>
      </w:pPr>
      <w:r>
        <w:t>В ходе мероприятия обсуждены актуальные вопросы в сфере противодействия коррупции, наличия административных барьеров, препятствующих развитию предпринимательской деятельности</w:t>
      </w:r>
      <w:r>
        <w:t xml:space="preserve"> на территории района</w:t>
      </w:r>
      <w:r>
        <w:t>.</w:t>
      </w:r>
    </w:p>
    <w:p w:rsidR="00593BFF" w:rsidRDefault="00593BFF" w:rsidP="00593BFF">
      <w:pPr>
        <w:ind w:firstLine="709"/>
        <w:jc w:val="both"/>
      </w:pPr>
      <w:r>
        <w:t xml:space="preserve">Городским прокурором разъяснены возложенная на граждан и организации обязанность принимать меры к противодействию коррупции </w:t>
      </w:r>
      <w:proofErr w:type="gramStart"/>
      <w:r>
        <w:t>и  ответственность</w:t>
      </w:r>
      <w:proofErr w:type="gramEnd"/>
      <w:r>
        <w:t xml:space="preserve"> за совершение коррупционных правонарушений</w:t>
      </w:r>
      <w:r w:rsidR="003D17CB">
        <w:t>, приведены примеры из практики городской прокуратуры.</w:t>
      </w:r>
    </w:p>
    <w:p w:rsidR="00593BFF" w:rsidRDefault="00593BFF" w:rsidP="00593BFF">
      <w:pPr>
        <w:ind w:firstLine="709"/>
        <w:jc w:val="both"/>
      </w:pPr>
      <w:r>
        <w:t xml:space="preserve">Участвующие отметили актуальность тесного взаимодействия предпринимателей с Советом </w:t>
      </w:r>
      <w:r w:rsidR="00806AAA">
        <w:t xml:space="preserve">по </w:t>
      </w:r>
      <w:r>
        <w:t>предпринимательств</w:t>
      </w:r>
      <w:r w:rsidR="00806AAA">
        <w:t>у</w:t>
      </w:r>
      <w:r>
        <w:t xml:space="preserve"> и прокуратурой с целью </w:t>
      </w:r>
      <w:r w:rsidR="009C6D0B">
        <w:t>своевременного</w:t>
      </w:r>
      <w:r>
        <w:t xml:space="preserve"> выявл</w:t>
      </w:r>
      <w:r w:rsidR="00806AAA">
        <w:t xml:space="preserve">ения и устранения </w:t>
      </w:r>
      <w:r w:rsidR="00806AAA">
        <w:t>негативные</w:t>
      </w:r>
      <w:r w:rsidR="00806AAA">
        <w:t xml:space="preserve"> </w:t>
      </w:r>
      <w:r>
        <w:t>факторов, создающих условия, ограничивающие права граждан и организаций при осуществлении ими предпринимательской деятельности</w:t>
      </w:r>
      <w:bookmarkStart w:id="0" w:name="_GoBack"/>
      <w:bookmarkEnd w:id="0"/>
      <w:r>
        <w:t xml:space="preserve"> и способствующи</w:t>
      </w:r>
      <w:r w:rsidR="00806AAA">
        <w:t>е</w:t>
      </w:r>
      <w:r>
        <w:t xml:space="preserve"> коррупционным проявлениям.</w:t>
      </w:r>
    </w:p>
    <w:p w:rsidR="00593BFF" w:rsidRDefault="00593BFF" w:rsidP="00593BFF">
      <w:pPr>
        <w:jc w:val="both"/>
      </w:pPr>
    </w:p>
    <w:p w:rsidR="00806AAA" w:rsidRDefault="00806AAA" w:rsidP="00593BFF">
      <w:pPr>
        <w:jc w:val="both"/>
      </w:pP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593BFF">
        <w:rPr>
          <w:rFonts w:eastAsia="Times New Roman"/>
          <w:color w:val="000000"/>
          <w:szCs w:val="28"/>
          <w:lang w:eastAsia="ru-RU"/>
        </w:rPr>
        <w:t>Помощник Николаевского-на-Амуре</w:t>
      </w: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593BFF">
        <w:rPr>
          <w:rFonts w:eastAsia="Times New Roman"/>
          <w:color w:val="000000"/>
          <w:szCs w:val="28"/>
          <w:lang w:eastAsia="ru-RU"/>
        </w:rPr>
        <w:t>городского прокурора</w:t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  <w:t xml:space="preserve">      </w:t>
      </w:r>
      <w:proofErr w:type="spellStart"/>
      <w:r w:rsidRPr="00593BFF">
        <w:rPr>
          <w:rFonts w:eastAsia="Times New Roman"/>
          <w:color w:val="000000"/>
          <w:szCs w:val="28"/>
          <w:lang w:eastAsia="ru-RU"/>
        </w:rPr>
        <w:t>М.Ю.Симакова</w:t>
      </w:r>
      <w:proofErr w:type="spellEnd"/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593BFF">
        <w:rPr>
          <w:rFonts w:eastAsia="Times New Roman"/>
          <w:color w:val="000000"/>
          <w:szCs w:val="28"/>
          <w:lang w:eastAsia="ru-RU"/>
        </w:rPr>
        <w:t>СОГЛАСОВАНО</w:t>
      </w: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593BFF">
        <w:rPr>
          <w:rFonts w:eastAsia="Times New Roman"/>
          <w:color w:val="000000"/>
          <w:szCs w:val="28"/>
          <w:lang w:eastAsia="ru-RU"/>
        </w:rPr>
        <w:t>Николаевск</w:t>
      </w:r>
      <w:r>
        <w:rPr>
          <w:rFonts w:eastAsia="Times New Roman"/>
          <w:color w:val="000000"/>
          <w:szCs w:val="28"/>
          <w:lang w:eastAsia="ru-RU"/>
        </w:rPr>
        <w:t>ий</w:t>
      </w:r>
      <w:r w:rsidRPr="00593BFF">
        <w:rPr>
          <w:rFonts w:eastAsia="Times New Roman"/>
          <w:color w:val="000000"/>
          <w:szCs w:val="28"/>
          <w:lang w:eastAsia="ru-RU"/>
        </w:rPr>
        <w:t>-на-Амуре</w:t>
      </w:r>
    </w:p>
    <w:p w:rsidR="00593BFF" w:rsidRPr="00593BFF" w:rsidRDefault="00593BFF" w:rsidP="00593BFF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593BFF">
        <w:rPr>
          <w:rFonts w:eastAsia="Times New Roman"/>
          <w:color w:val="000000"/>
          <w:szCs w:val="28"/>
          <w:lang w:eastAsia="ru-RU"/>
        </w:rPr>
        <w:t>городско</w:t>
      </w:r>
      <w:r>
        <w:rPr>
          <w:rFonts w:eastAsia="Times New Roman"/>
          <w:color w:val="000000"/>
          <w:szCs w:val="28"/>
          <w:lang w:eastAsia="ru-RU"/>
        </w:rPr>
        <w:t>й</w:t>
      </w:r>
      <w:r w:rsidRPr="00593BFF">
        <w:rPr>
          <w:rFonts w:eastAsia="Times New Roman"/>
          <w:color w:val="000000"/>
          <w:szCs w:val="28"/>
          <w:lang w:eastAsia="ru-RU"/>
        </w:rPr>
        <w:t xml:space="preserve"> прокурор</w:t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</w:r>
      <w:r w:rsidRPr="00593BFF">
        <w:rPr>
          <w:rFonts w:eastAsia="Times New Roman"/>
          <w:color w:val="000000"/>
          <w:szCs w:val="28"/>
          <w:lang w:eastAsia="ru-RU"/>
        </w:rPr>
        <w:tab/>
        <w:t xml:space="preserve">      </w:t>
      </w:r>
      <w:proofErr w:type="spellStart"/>
      <w:r w:rsidRPr="00593BFF">
        <w:rPr>
          <w:rFonts w:eastAsia="Times New Roman"/>
          <w:color w:val="000000"/>
          <w:szCs w:val="28"/>
          <w:lang w:eastAsia="ru-RU"/>
        </w:rPr>
        <w:t>В.</w:t>
      </w:r>
      <w:r>
        <w:rPr>
          <w:rFonts w:eastAsia="Times New Roman"/>
          <w:color w:val="000000"/>
          <w:szCs w:val="28"/>
          <w:lang w:eastAsia="ru-RU"/>
        </w:rPr>
        <w:t>С.Шевелев</w:t>
      </w:r>
      <w:proofErr w:type="spellEnd"/>
    </w:p>
    <w:p w:rsidR="00593BFF" w:rsidRDefault="00593BFF" w:rsidP="00593BFF">
      <w:pPr>
        <w:jc w:val="both"/>
      </w:pPr>
    </w:p>
    <w:p w:rsidR="00C944E9" w:rsidRDefault="00C944E9"/>
    <w:sectPr w:rsidR="00C9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FF"/>
    <w:rsid w:val="003D17CB"/>
    <w:rsid w:val="00593BFF"/>
    <w:rsid w:val="00806AAA"/>
    <w:rsid w:val="009C6D0B"/>
    <w:rsid w:val="00C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050"/>
  <w15:chartTrackingRefBased/>
  <w15:docId w15:val="{E40DA426-3EA8-405F-8914-A3B2FAF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B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Марина Юрьевна</dc:creator>
  <cp:keywords/>
  <dc:description/>
  <cp:lastModifiedBy>Симакова Марина Юрьевна</cp:lastModifiedBy>
  <cp:revision>3</cp:revision>
  <cp:lastPrinted>2023-12-13T02:00:00Z</cp:lastPrinted>
  <dcterms:created xsi:type="dcterms:W3CDTF">2023-12-13T01:41:00Z</dcterms:created>
  <dcterms:modified xsi:type="dcterms:W3CDTF">2023-12-13T02:09:00Z</dcterms:modified>
</cp:coreProperties>
</file>